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7F7A" w14:textId="77777777" w:rsidR="00257021" w:rsidRPr="005A1ACB" w:rsidRDefault="00257021" w:rsidP="00257021">
      <w:pPr>
        <w:spacing w:after="0"/>
        <w:ind w:left="-993" w:right="-709"/>
        <w:jc w:val="center"/>
        <w:rPr>
          <w:rFonts w:ascii="Arial" w:hAnsi="Arial" w:cs="Arial"/>
          <w:b/>
          <w:noProof/>
          <w:sz w:val="32"/>
          <w:szCs w:val="32"/>
          <w:lang w:eastAsia="nl-NL"/>
        </w:rPr>
      </w:pPr>
      <w:r w:rsidRPr="005A1ACB">
        <w:rPr>
          <w:rFonts w:ascii="Arial" w:hAnsi="Arial" w:cs="Arial"/>
          <w:b/>
          <w:noProof/>
          <w:sz w:val="32"/>
          <w:szCs w:val="32"/>
          <w:lang w:eastAsia="nl-NL"/>
        </w:rPr>
        <w:t>VACATURE BIJ MULTIFUNCTIONEEL CENTRUM DOELUM IN RENKUM</w:t>
      </w:r>
    </w:p>
    <w:p w14:paraId="6D2CF122" w14:textId="17DCCDBA" w:rsidR="00F56050" w:rsidRDefault="00F56050" w:rsidP="00257021">
      <w:pPr>
        <w:spacing w:after="360"/>
        <w:ind w:left="-851" w:right="-568"/>
        <w:jc w:val="both"/>
        <w:rPr>
          <w:rFonts w:ascii="Arial" w:hAnsi="Arial" w:cs="Arial"/>
          <w:noProof/>
          <w:lang w:eastAsia="nl-NL"/>
        </w:rPr>
      </w:pPr>
    </w:p>
    <w:p w14:paraId="330EA61E" w14:textId="3550377C" w:rsidR="007506E2" w:rsidRPr="007506E2" w:rsidRDefault="007506E2" w:rsidP="00257021">
      <w:pPr>
        <w:spacing w:after="360"/>
        <w:ind w:left="-851" w:right="-568"/>
        <w:jc w:val="both"/>
        <w:rPr>
          <w:rFonts w:ascii="Arial" w:hAnsi="Arial" w:cs="Arial"/>
          <w:b/>
          <w:bCs/>
          <w:noProof/>
          <w:lang w:eastAsia="nl-NL"/>
        </w:rPr>
      </w:pPr>
      <w:r>
        <w:rPr>
          <w:rFonts w:ascii="Arial" w:hAnsi="Arial" w:cs="Arial"/>
          <w:b/>
          <w:bCs/>
          <w:noProof/>
          <w:lang w:eastAsia="nl-NL"/>
        </w:rPr>
        <w:t>Over Doelum</w:t>
      </w:r>
    </w:p>
    <w:p w14:paraId="06E01A87" w14:textId="0CCD1797" w:rsidR="00257021" w:rsidRPr="001D2080" w:rsidRDefault="00257021" w:rsidP="00257021">
      <w:pPr>
        <w:spacing w:after="360"/>
        <w:ind w:left="-851" w:right="-568"/>
        <w:jc w:val="both"/>
        <w:rPr>
          <w:rFonts w:ascii="Arial" w:hAnsi="Arial" w:cs="Arial"/>
          <w:noProof/>
          <w:lang w:eastAsia="nl-NL"/>
        </w:rPr>
      </w:pPr>
      <w:r w:rsidRPr="001D2080">
        <w:rPr>
          <w:rFonts w:ascii="Arial" w:hAnsi="Arial" w:cs="Arial"/>
          <w:noProof/>
          <w:lang w:eastAsia="nl-NL"/>
        </w:rPr>
        <w:t xml:space="preserve">In Renkum </w:t>
      </w:r>
      <w:r>
        <w:rPr>
          <w:rFonts w:ascii="Arial" w:hAnsi="Arial" w:cs="Arial"/>
          <w:noProof/>
          <w:lang w:eastAsia="nl-NL"/>
        </w:rPr>
        <w:t>staat</w:t>
      </w:r>
      <w:r w:rsidRPr="001D2080">
        <w:rPr>
          <w:rFonts w:ascii="Arial" w:hAnsi="Arial" w:cs="Arial"/>
          <w:noProof/>
          <w:lang w:eastAsia="nl-NL"/>
        </w:rPr>
        <w:t xml:space="preserve"> </w:t>
      </w:r>
      <w:r>
        <w:rPr>
          <w:rFonts w:ascii="Arial" w:hAnsi="Arial" w:cs="Arial"/>
          <w:noProof/>
          <w:lang w:eastAsia="nl-NL"/>
        </w:rPr>
        <w:t xml:space="preserve">een </w:t>
      </w:r>
      <w:r w:rsidRPr="001D2080">
        <w:rPr>
          <w:rFonts w:ascii="Arial" w:hAnsi="Arial" w:cs="Arial"/>
          <w:noProof/>
          <w:lang w:eastAsia="nl-NL"/>
        </w:rPr>
        <w:t xml:space="preserve">mooi complex, met sportzalen, sportvelden, kantoorruimtes, flexplekken, vergaderzalen, een theaterzaal en in het hart van dat alles </w:t>
      </w:r>
      <w:r>
        <w:rPr>
          <w:rFonts w:ascii="Arial" w:hAnsi="Arial" w:cs="Arial"/>
          <w:noProof/>
          <w:lang w:eastAsia="nl-NL"/>
        </w:rPr>
        <w:t xml:space="preserve">een </w:t>
      </w:r>
      <w:r w:rsidRPr="001D2080">
        <w:rPr>
          <w:rFonts w:ascii="Arial" w:hAnsi="Arial" w:cs="Arial"/>
          <w:noProof/>
          <w:lang w:eastAsia="nl-NL"/>
        </w:rPr>
        <w:t>gezellige horeca. Een plek waar ca. 1200 vaste verenigingsleden plus buurtbewoners komen sporten</w:t>
      </w:r>
      <w:r>
        <w:rPr>
          <w:rFonts w:ascii="Arial" w:hAnsi="Arial" w:cs="Arial"/>
          <w:noProof/>
          <w:lang w:eastAsia="nl-NL"/>
        </w:rPr>
        <w:t>, musiceren</w:t>
      </w:r>
      <w:r w:rsidRPr="001D2080">
        <w:rPr>
          <w:rFonts w:ascii="Arial" w:hAnsi="Arial" w:cs="Arial"/>
          <w:noProof/>
          <w:lang w:eastAsia="nl-NL"/>
        </w:rPr>
        <w:t xml:space="preserve"> en ontspannen, komen leren en elkaar </w:t>
      </w:r>
      <w:r>
        <w:rPr>
          <w:rFonts w:ascii="Arial" w:hAnsi="Arial" w:cs="Arial"/>
          <w:noProof/>
          <w:lang w:eastAsia="nl-NL"/>
        </w:rPr>
        <w:t xml:space="preserve">komen </w:t>
      </w:r>
      <w:r w:rsidRPr="001D2080">
        <w:rPr>
          <w:rFonts w:ascii="Arial" w:hAnsi="Arial" w:cs="Arial"/>
          <w:noProof/>
          <w:lang w:eastAsia="nl-NL"/>
        </w:rPr>
        <w:t>ontmoeten. Een plek met heel veel activiteiten voor iedereen. Een plek waar jij je goed voelt en aan kan bijdragen!</w:t>
      </w:r>
    </w:p>
    <w:p w14:paraId="5E667127" w14:textId="77777777" w:rsidR="00257021" w:rsidRPr="007F75B7" w:rsidRDefault="00257021" w:rsidP="00257021">
      <w:pPr>
        <w:spacing w:before="240" w:after="120"/>
        <w:ind w:left="-851" w:right="-568"/>
        <w:jc w:val="center"/>
        <w:rPr>
          <w:rFonts w:ascii="Arial" w:hAnsi="Arial" w:cs="Arial"/>
          <w:noProof/>
          <w:lang w:eastAsia="nl-NL"/>
        </w:rPr>
      </w:pPr>
      <w:r w:rsidRPr="007F75B7">
        <w:rPr>
          <w:rFonts w:ascii="Arial" w:hAnsi="Arial" w:cs="Arial"/>
          <w:noProof/>
          <w:lang w:eastAsia="nl-NL"/>
        </w:rPr>
        <w:t xml:space="preserve">Wij zoeken per </w:t>
      </w:r>
      <w:r>
        <w:rPr>
          <w:rFonts w:ascii="Arial" w:hAnsi="Arial" w:cs="Arial"/>
          <w:noProof/>
          <w:lang w:eastAsia="nl-NL"/>
        </w:rPr>
        <w:t>direct</w:t>
      </w:r>
      <w:r w:rsidRPr="007F75B7">
        <w:rPr>
          <w:rFonts w:ascii="Arial" w:hAnsi="Arial" w:cs="Arial"/>
          <w:noProof/>
          <w:lang w:eastAsia="nl-NL"/>
        </w:rPr>
        <w:t>:</w:t>
      </w:r>
    </w:p>
    <w:p w14:paraId="1B0FC348" w14:textId="5B3781BC" w:rsidR="00257021" w:rsidRPr="00C671C9" w:rsidRDefault="00257021" w:rsidP="00257021">
      <w:pPr>
        <w:spacing w:after="360"/>
        <w:ind w:left="-993" w:right="-709"/>
        <w:jc w:val="center"/>
        <w:rPr>
          <w:rFonts w:ascii="Arial" w:hAnsi="Arial" w:cs="Arial"/>
          <w:bCs/>
          <w:noProof/>
          <w:lang w:eastAsia="nl-NL"/>
        </w:rPr>
      </w:pPr>
      <w:r w:rsidRPr="00A37B0F">
        <w:rPr>
          <w:rFonts w:ascii="Arial" w:hAnsi="Arial" w:cs="Arial"/>
          <w:b/>
          <w:noProof/>
          <w:sz w:val="32"/>
          <w:szCs w:val="32"/>
          <w:lang w:eastAsia="nl-NL"/>
        </w:rPr>
        <w:t>MEDEWERKER BAR/BEDIENING</w:t>
      </w:r>
      <w:r>
        <w:rPr>
          <w:rFonts w:ascii="Arial" w:hAnsi="Arial" w:cs="Arial"/>
          <w:b/>
          <w:noProof/>
          <w:sz w:val="32"/>
          <w:szCs w:val="32"/>
          <w:lang w:eastAsia="nl-NL"/>
        </w:rPr>
        <w:br/>
      </w:r>
      <w:r>
        <w:rPr>
          <w:rFonts w:ascii="Arial" w:hAnsi="Arial" w:cs="Arial"/>
          <w:bCs/>
          <w:noProof/>
          <w:lang w:eastAsia="nl-NL"/>
        </w:rPr>
        <w:t>2</w:t>
      </w:r>
      <w:r w:rsidR="00FC74E6">
        <w:rPr>
          <w:rFonts w:ascii="Arial" w:hAnsi="Arial" w:cs="Arial"/>
          <w:bCs/>
          <w:noProof/>
          <w:lang w:eastAsia="nl-NL"/>
        </w:rPr>
        <w:t>0</w:t>
      </w:r>
      <w:r>
        <w:rPr>
          <w:rFonts w:ascii="Arial" w:hAnsi="Arial" w:cs="Arial"/>
          <w:bCs/>
          <w:noProof/>
          <w:lang w:eastAsia="nl-NL"/>
        </w:rPr>
        <w:t xml:space="preserve"> tot 32 uur per week</w:t>
      </w:r>
      <w:r w:rsidR="005F4EAE">
        <w:rPr>
          <w:rFonts w:ascii="Arial" w:hAnsi="Arial" w:cs="Arial"/>
          <w:bCs/>
          <w:noProof/>
          <w:lang w:eastAsia="nl-NL"/>
        </w:rPr>
        <w:t>, minder uren is ook bespreekbaar</w:t>
      </w:r>
      <w:r>
        <w:rPr>
          <w:rFonts w:ascii="Arial" w:hAnsi="Arial" w:cs="Arial"/>
          <w:bCs/>
          <w:noProof/>
          <w:lang w:eastAsia="nl-NL"/>
        </w:rPr>
        <w:t xml:space="preserve"> </w:t>
      </w:r>
    </w:p>
    <w:p w14:paraId="46C35A07" w14:textId="77777777" w:rsidR="00257021" w:rsidRDefault="00257021" w:rsidP="00257021">
      <w:pPr>
        <w:spacing w:after="0"/>
        <w:ind w:right="283"/>
        <w:jc w:val="center"/>
        <w:rPr>
          <w:rFonts w:ascii="Arial" w:hAnsi="Arial" w:cs="Arial"/>
          <w:b/>
          <w:noProof/>
          <w:lang w:eastAsia="nl-NL"/>
        </w:rPr>
      </w:pPr>
      <w:r w:rsidRPr="001D2080">
        <w:rPr>
          <w:rFonts w:ascii="Arial" w:hAnsi="Arial" w:cs="Arial"/>
          <w:b/>
          <w:noProof/>
          <w:lang w:eastAsia="nl-NL"/>
        </w:rPr>
        <w:t>De functie</w:t>
      </w:r>
    </w:p>
    <w:p w14:paraId="4F619336" w14:textId="6CC00DE7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bent de gastheer of -vrouw van Doelum. Je </w:t>
      </w:r>
      <w:r w:rsidR="005746D8">
        <w:rPr>
          <w:rFonts w:ascii="Arial" w:hAnsi="Arial" w:cs="Arial"/>
          <w:noProof/>
          <w:lang w:eastAsia="nl-NL"/>
        </w:rPr>
        <w:t xml:space="preserve">ontvangt </w:t>
      </w:r>
      <w:r w:rsidR="00370A17">
        <w:rPr>
          <w:rFonts w:ascii="Arial" w:hAnsi="Arial" w:cs="Arial"/>
          <w:noProof/>
          <w:lang w:eastAsia="nl-NL"/>
        </w:rPr>
        <w:t>de gasten met een glimlach en heet ze welkom.</w:t>
      </w:r>
    </w:p>
    <w:p w14:paraId="6D596232" w14:textId="19F24317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Tegelijkertijd ben je pro-actief, je zorgt dat iedereen te eten en drinken heeft en let op kansen om iets extra’s te kunnen bieden </w:t>
      </w:r>
    </w:p>
    <w:p w14:paraId="1919015E" w14:textId="6F7899C6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bent een </w:t>
      </w:r>
      <w:r w:rsidRPr="00A37B0F">
        <w:rPr>
          <w:rFonts w:ascii="Arial" w:hAnsi="Arial" w:cs="Arial"/>
          <w:noProof/>
          <w:lang w:eastAsia="nl-NL"/>
        </w:rPr>
        <w:t>gangmaker: creëert actief een goede sfeer</w:t>
      </w:r>
      <w:r w:rsidR="00FC74E6">
        <w:rPr>
          <w:rFonts w:ascii="Arial" w:hAnsi="Arial" w:cs="Arial"/>
          <w:noProof/>
          <w:lang w:eastAsia="nl-NL"/>
        </w:rPr>
        <w:t xml:space="preserve"> en </w:t>
      </w:r>
      <w:r w:rsidRPr="00A37B0F">
        <w:rPr>
          <w:rFonts w:ascii="Arial" w:hAnsi="Arial" w:cs="Arial"/>
          <w:noProof/>
          <w:lang w:eastAsia="nl-NL"/>
        </w:rPr>
        <w:t>speelt in op de wensen van het moment</w:t>
      </w:r>
      <w:r>
        <w:rPr>
          <w:rFonts w:ascii="Arial" w:hAnsi="Arial" w:cs="Arial"/>
          <w:noProof/>
          <w:lang w:eastAsia="nl-NL"/>
        </w:rPr>
        <w:t>.</w:t>
      </w:r>
    </w:p>
    <w:p w14:paraId="6F562785" w14:textId="77777777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bereidt </w:t>
      </w:r>
      <w:r w:rsidRPr="00A37B0F">
        <w:rPr>
          <w:rFonts w:ascii="Arial" w:hAnsi="Arial" w:cs="Arial"/>
          <w:noProof/>
          <w:lang w:eastAsia="nl-NL"/>
        </w:rPr>
        <w:t>dranken</w:t>
      </w:r>
      <w:r>
        <w:rPr>
          <w:rFonts w:ascii="Arial" w:hAnsi="Arial" w:cs="Arial"/>
          <w:noProof/>
          <w:lang w:eastAsia="nl-NL"/>
        </w:rPr>
        <w:t>,</w:t>
      </w:r>
      <w:r w:rsidRPr="00A37B0F">
        <w:rPr>
          <w:rFonts w:ascii="Arial" w:hAnsi="Arial" w:cs="Arial"/>
          <w:noProof/>
          <w:lang w:eastAsia="nl-NL"/>
        </w:rPr>
        <w:t xml:space="preserve"> </w:t>
      </w:r>
      <w:r>
        <w:rPr>
          <w:rFonts w:ascii="Arial" w:hAnsi="Arial" w:cs="Arial"/>
          <w:noProof/>
          <w:lang w:eastAsia="nl-NL"/>
        </w:rPr>
        <w:t>schenkt in en serveert v</w:t>
      </w:r>
      <w:r w:rsidRPr="00A37B0F">
        <w:rPr>
          <w:rFonts w:ascii="Arial" w:hAnsi="Arial" w:cs="Arial"/>
          <w:noProof/>
          <w:lang w:eastAsia="nl-NL"/>
        </w:rPr>
        <w:t>olgens richtlijnen</w:t>
      </w:r>
      <w:r>
        <w:rPr>
          <w:rFonts w:ascii="Arial" w:hAnsi="Arial" w:cs="Arial"/>
          <w:noProof/>
          <w:lang w:eastAsia="nl-NL"/>
        </w:rPr>
        <w:t>, zowel aan de bar als bij een evenement</w:t>
      </w:r>
    </w:p>
    <w:p w14:paraId="5737183E" w14:textId="7E0489A4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bereidt </w:t>
      </w:r>
      <w:r w:rsidRPr="00A37B0F">
        <w:rPr>
          <w:rFonts w:ascii="Arial" w:hAnsi="Arial" w:cs="Arial"/>
          <w:noProof/>
          <w:lang w:eastAsia="nl-NL"/>
        </w:rPr>
        <w:t>kleine gerechten</w:t>
      </w:r>
      <w:r>
        <w:rPr>
          <w:rFonts w:ascii="Arial" w:hAnsi="Arial" w:cs="Arial"/>
          <w:noProof/>
          <w:lang w:eastAsia="nl-NL"/>
        </w:rPr>
        <w:t>/ hapjes in de keuken</w:t>
      </w:r>
    </w:p>
    <w:p w14:paraId="77A9F755" w14:textId="3494D8B1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Je zorgt tijdens jouw shift voortdurend v</w:t>
      </w:r>
      <w:r w:rsidRPr="00A37B0F">
        <w:rPr>
          <w:rFonts w:ascii="Arial" w:hAnsi="Arial" w:cs="Arial"/>
          <w:noProof/>
          <w:lang w:eastAsia="nl-NL"/>
        </w:rPr>
        <w:t xml:space="preserve">oor een representatieve </w:t>
      </w:r>
      <w:r w:rsidR="0002511F">
        <w:rPr>
          <w:rFonts w:ascii="Arial" w:hAnsi="Arial" w:cs="Arial"/>
          <w:noProof/>
          <w:lang w:eastAsia="nl-NL"/>
        </w:rPr>
        <w:t xml:space="preserve">en schone </w:t>
      </w:r>
      <w:r w:rsidRPr="00A37B0F">
        <w:rPr>
          <w:rFonts w:ascii="Arial" w:hAnsi="Arial" w:cs="Arial"/>
          <w:noProof/>
          <w:lang w:eastAsia="nl-NL"/>
        </w:rPr>
        <w:t>horecaruimte</w:t>
      </w:r>
    </w:p>
    <w:p w14:paraId="7F4B23AE" w14:textId="3E6C4CC8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Je helpt de gasten met vragen over de zalenverhuur</w:t>
      </w:r>
    </w:p>
    <w:p w14:paraId="00A4BA28" w14:textId="77777777" w:rsidR="00257021" w:rsidRDefault="00257021" w:rsidP="00257021">
      <w:pPr>
        <w:tabs>
          <w:tab w:val="left" w:pos="2127"/>
        </w:tabs>
        <w:spacing w:after="0"/>
        <w:ind w:left="426" w:right="141" w:hanging="360"/>
      </w:pPr>
    </w:p>
    <w:p w14:paraId="4A865265" w14:textId="77777777" w:rsidR="00257021" w:rsidRPr="0090126A" w:rsidRDefault="00257021" w:rsidP="00257021">
      <w:pPr>
        <w:spacing w:after="0"/>
        <w:ind w:left="426" w:right="141" w:hanging="360"/>
        <w:jc w:val="center"/>
        <w:rPr>
          <w:b/>
        </w:rPr>
      </w:pPr>
      <w:r w:rsidRPr="00B7634F">
        <w:rPr>
          <w:rFonts w:ascii="Arial" w:hAnsi="Arial" w:cs="Arial"/>
          <w:b/>
          <w:noProof/>
          <w:lang w:eastAsia="nl-NL"/>
        </w:rPr>
        <w:t>Wij vragen</w:t>
      </w:r>
    </w:p>
    <w:p w14:paraId="1E13B992" w14:textId="552E4CE4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H</w:t>
      </w:r>
      <w:r w:rsidRPr="00A37B0F">
        <w:rPr>
          <w:rFonts w:ascii="Arial" w:hAnsi="Arial" w:cs="Arial"/>
          <w:noProof/>
          <w:lang w:eastAsia="nl-NL"/>
        </w:rPr>
        <w:t xml:space="preserve">oreca-ervaring </w:t>
      </w:r>
      <w:r>
        <w:rPr>
          <w:rFonts w:ascii="Arial" w:hAnsi="Arial" w:cs="Arial"/>
          <w:noProof/>
          <w:lang w:eastAsia="nl-NL"/>
        </w:rPr>
        <w:t>in bar en bediening is een pré, een goede motivatie vinden we belangrijker</w:t>
      </w:r>
    </w:p>
    <w:p w14:paraId="75C2E2EA" w14:textId="77777777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hebt </w:t>
      </w:r>
      <w:r w:rsidRPr="00A37B0F">
        <w:rPr>
          <w:rFonts w:ascii="Arial" w:hAnsi="Arial" w:cs="Arial"/>
          <w:noProof/>
          <w:lang w:eastAsia="nl-NL"/>
        </w:rPr>
        <w:t>affiniteit met de verenigingen</w:t>
      </w:r>
    </w:p>
    <w:p w14:paraId="508812C8" w14:textId="77777777" w:rsidR="00257021" w:rsidRPr="00A37B0F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Je bent dienstverlenend en hebt aandacht voor je gasten</w:t>
      </w:r>
    </w:p>
    <w:p w14:paraId="0F457287" w14:textId="77777777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</w:t>
      </w:r>
      <w:r w:rsidRPr="00A37B0F">
        <w:rPr>
          <w:rFonts w:ascii="Arial" w:hAnsi="Arial" w:cs="Arial"/>
          <w:noProof/>
          <w:lang w:eastAsia="nl-NL"/>
        </w:rPr>
        <w:t>werkt nauwkeurig volgens richtlijnen</w:t>
      </w:r>
    </w:p>
    <w:p w14:paraId="76475FC9" w14:textId="77777777" w:rsidR="00257021" w:rsidRDefault="00257021" w:rsidP="0025702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bent flexibel in je uren en werken in het </w:t>
      </w:r>
      <w:r w:rsidRPr="00B7634F">
        <w:rPr>
          <w:rFonts w:ascii="Arial" w:hAnsi="Arial" w:cs="Arial"/>
          <w:noProof/>
          <w:lang w:eastAsia="nl-NL"/>
        </w:rPr>
        <w:t>weekend</w:t>
      </w:r>
      <w:r>
        <w:rPr>
          <w:rFonts w:ascii="Arial" w:hAnsi="Arial" w:cs="Arial"/>
          <w:noProof/>
          <w:lang w:eastAsia="nl-NL"/>
        </w:rPr>
        <w:t xml:space="preserve"> en ’s avonds is geen probleem</w:t>
      </w:r>
    </w:p>
    <w:p w14:paraId="7AB32BCB" w14:textId="0A356911" w:rsidR="00B426DA" w:rsidRDefault="00257021" w:rsidP="00B426DA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Je bent stressbestendig </w:t>
      </w:r>
    </w:p>
    <w:p w14:paraId="1C2CB4ED" w14:textId="3379F81A" w:rsidR="00B426DA" w:rsidRPr="0090126A" w:rsidRDefault="00B426DA" w:rsidP="00B426DA">
      <w:pPr>
        <w:spacing w:after="0"/>
        <w:ind w:left="426" w:right="141" w:hanging="360"/>
        <w:jc w:val="center"/>
        <w:rPr>
          <w:b/>
        </w:rPr>
      </w:pPr>
      <w:r w:rsidRPr="00B7634F">
        <w:rPr>
          <w:rFonts w:ascii="Arial" w:hAnsi="Arial" w:cs="Arial"/>
          <w:b/>
          <w:noProof/>
          <w:lang w:eastAsia="nl-NL"/>
        </w:rPr>
        <w:t xml:space="preserve">Wij </w:t>
      </w:r>
      <w:r>
        <w:rPr>
          <w:rFonts w:ascii="Arial" w:hAnsi="Arial" w:cs="Arial"/>
          <w:b/>
          <w:noProof/>
          <w:lang w:eastAsia="nl-NL"/>
        </w:rPr>
        <w:t>bieden</w:t>
      </w:r>
    </w:p>
    <w:p w14:paraId="7A259EDE" w14:textId="4CD3DCDA" w:rsidR="00B426DA" w:rsidRPr="00A37B0F" w:rsidRDefault="00B426DA" w:rsidP="00B426DA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Een leuk</w:t>
      </w:r>
      <w:r w:rsidR="00E50B58">
        <w:rPr>
          <w:rFonts w:ascii="Arial" w:hAnsi="Arial" w:cs="Arial"/>
          <w:noProof/>
          <w:lang w:eastAsia="nl-NL"/>
        </w:rPr>
        <w:t xml:space="preserve">, </w:t>
      </w:r>
      <w:r>
        <w:rPr>
          <w:rFonts w:ascii="Arial" w:hAnsi="Arial" w:cs="Arial"/>
          <w:noProof/>
          <w:lang w:eastAsia="nl-NL"/>
        </w:rPr>
        <w:t xml:space="preserve">gezellig klein team </w:t>
      </w:r>
      <w:r w:rsidR="00E50B58">
        <w:rPr>
          <w:rFonts w:ascii="Arial" w:hAnsi="Arial" w:cs="Arial"/>
          <w:noProof/>
          <w:lang w:eastAsia="nl-NL"/>
        </w:rPr>
        <w:t>in een prachtig gebouw vol mooie faciliteiten</w:t>
      </w:r>
      <w:r>
        <w:rPr>
          <w:rFonts w:ascii="Arial" w:hAnsi="Arial" w:cs="Arial"/>
          <w:noProof/>
          <w:lang w:eastAsia="nl-NL"/>
        </w:rPr>
        <w:t xml:space="preserve"> </w:t>
      </w:r>
    </w:p>
    <w:p w14:paraId="104CA263" w14:textId="744C8309" w:rsidR="00B426DA" w:rsidRPr="00A37B0F" w:rsidRDefault="00B426DA" w:rsidP="00B426DA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Een informele werksfeer waarin je jouw eigen bijdrage kan leveren</w:t>
      </w:r>
    </w:p>
    <w:p w14:paraId="0FDA0A03" w14:textId="04C152A3" w:rsidR="009D1402" w:rsidRDefault="00E50B58" w:rsidP="00FD09A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Een </w:t>
      </w:r>
      <w:r w:rsidR="00E07059">
        <w:rPr>
          <w:rFonts w:ascii="Arial" w:hAnsi="Arial" w:cs="Arial"/>
          <w:noProof/>
          <w:lang w:eastAsia="nl-NL"/>
        </w:rPr>
        <w:t>dynamische</w:t>
      </w:r>
      <w:r>
        <w:rPr>
          <w:rFonts w:ascii="Arial" w:hAnsi="Arial" w:cs="Arial"/>
          <w:noProof/>
          <w:lang w:eastAsia="nl-NL"/>
        </w:rPr>
        <w:t xml:space="preserve"> baan voor 2</w:t>
      </w:r>
      <w:r w:rsidR="00DB1F07">
        <w:rPr>
          <w:rFonts w:ascii="Arial" w:hAnsi="Arial" w:cs="Arial"/>
          <w:noProof/>
          <w:lang w:eastAsia="nl-NL"/>
        </w:rPr>
        <w:t>0</w:t>
      </w:r>
      <w:r>
        <w:rPr>
          <w:rFonts w:ascii="Arial" w:hAnsi="Arial" w:cs="Arial"/>
          <w:noProof/>
          <w:lang w:eastAsia="nl-NL"/>
        </w:rPr>
        <w:t xml:space="preserve"> tot 32 uur per week</w:t>
      </w:r>
      <w:r w:rsidR="00EF36EF">
        <w:rPr>
          <w:rFonts w:ascii="Arial" w:hAnsi="Arial" w:cs="Arial"/>
          <w:noProof/>
          <w:lang w:eastAsia="nl-NL"/>
        </w:rPr>
        <w:t xml:space="preserve"> met afwisselende werkzaamheden</w:t>
      </w:r>
      <w:r w:rsidR="00FD09A1">
        <w:rPr>
          <w:rFonts w:ascii="Arial" w:hAnsi="Arial" w:cs="Arial"/>
          <w:noProof/>
          <w:lang w:eastAsia="nl-NL"/>
        </w:rPr>
        <w:t>, minder uren</w:t>
      </w:r>
      <w:r w:rsidR="00BF6EB2">
        <w:rPr>
          <w:rFonts w:ascii="Arial" w:hAnsi="Arial" w:cs="Arial"/>
          <w:noProof/>
          <w:lang w:eastAsia="nl-NL"/>
        </w:rPr>
        <w:t>,</w:t>
      </w:r>
      <w:r w:rsidR="0002511F">
        <w:rPr>
          <w:rFonts w:ascii="Arial" w:hAnsi="Arial" w:cs="Arial"/>
          <w:noProof/>
          <w:lang w:eastAsia="nl-NL"/>
        </w:rPr>
        <w:t xml:space="preserve"> oproepbasis</w:t>
      </w:r>
      <w:r w:rsidR="00FD09A1">
        <w:rPr>
          <w:rFonts w:ascii="Arial" w:hAnsi="Arial" w:cs="Arial"/>
          <w:noProof/>
          <w:lang w:eastAsia="nl-NL"/>
        </w:rPr>
        <w:t xml:space="preserve"> </w:t>
      </w:r>
      <w:r w:rsidR="00BF6EB2">
        <w:rPr>
          <w:rFonts w:ascii="Arial" w:hAnsi="Arial" w:cs="Arial"/>
          <w:noProof/>
          <w:lang w:eastAsia="nl-NL"/>
        </w:rPr>
        <w:t xml:space="preserve">of vaste dagen </w:t>
      </w:r>
      <w:r w:rsidR="00FD09A1">
        <w:rPr>
          <w:rFonts w:ascii="Arial" w:hAnsi="Arial" w:cs="Arial"/>
          <w:noProof/>
          <w:lang w:eastAsia="nl-NL"/>
        </w:rPr>
        <w:t>is ook bespreekbaar</w:t>
      </w:r>
    </w:p>
    <w:p w14:paraId="39DB3A1E" w14:textId="33CE224D" w:rsidR="008D257E" w:rsidRDefault="008D257E" w:rsidP="00FD09A1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Werkzaamheden in de avond en het weekend, dus goed te combineren met studie of kinderen</w:t>
      </w:r>
    </w:p>
    <w:p w14:paraId="225DF220" w14:textId="77777777" w:rsidR="00D3782B" w:rsidRDefault="003378E7" w:rsidP="00D3782B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Salaris vergelijkbaar met de horeca cao</w:t>
      </w:r>
    </w:p>
    <w:p w14:paraId="4D1C5DC5" w14:textId="68446184" w:rsidR="00257021" w:rsidRPr="00D3782B" w:rsidRDefault="00FD09A1" w:rsidP="00D3782B">
      <w:pPr>
        <w:pStyle w:val="Lijstalinea"/>
        <w:numPr>
          <w:ilvl w:val="0"/>
          <w:numId w:val="1"/>
        </w:numPr>
        <w:spacing w:after="240"/>
        <w:ind w:left="142" w:right="141" w:hanging="284"/>
        <w:jc w:val="both"/>
        <w:rPr>
          <w:rFonts w:ascii="Arial" w:hAnsi="Arial" w:cs="Arial"/>
          <w:noProof/>
          <w:lang w:eastAsia="nl-NL"/>
        </w:rPr>
      </w:pPr>
      <w:r w:rsidRPr="00D3782B">
        <w:rPr>
          <w:rFonts w:ascii="Arial" w:hAnsi="Arial" w:cs="Arial"/>
          <w:noProof/>
          <w:lang w:eastAsia="nl-NL"/>
        </w:rPr>
        <w:t>Goede secundaire arbeidsvoorwaarden zoals 8% vakantiegeld, reiskostenvergoeding en pensioenregeling</w:t>
      </w:r>
    </w:p>
    <w:p w14:paraId="544621BC" w14:textId="77777777" w:rsidR="00257021" w:rsidRPr="001D2080" w:rsidRDefault="00257021" w:rsidP="00257021">
      <w:pPr>
        <w:spacing w:after="0"/>
        <w:ind w:right="283"/>
        <w:jc w:val="center"/>
        <w:rPr>
          <w:rFonts w:ascii="Arial" w:hAnsi="Arial" w:cs="Arial"/>
          <w:b/>
          <w:noProof/>
          <w:lang w:eastAsia="nl-NL"/>
        </w:rPr>
      </w:pPr>
    </w:p>
    <w:p w14:paraId="21891AF7" w14:textId="77777777" w:rsidR="00257021" w:rsidRPr="006D0DF8" w:rsidRDefault="00257021" w:rsidP="00257021">
      <w:pPr>
        <w:spacing w:after="0"/>
        <w:ind w:left="284" w:right="283" w:hanging="284"/>
        <w:jc w:val="center"/>
        <w:rPr>
          <w:rFonts w:ascii="Arial" w:hAnsi="Arial" w:cs="Arial"/>
          <w:b/>
          <w:noProof/>
          <w:lang w:eastAsia="nl-NL"/>
        </w:rPr>
      </w:pPr>
      <w:r w:rsidRPr="006D0DF8">
        <w:rPr>
          <w:rFonts w:ascii="Arial" w:hAnsi="Arial" w:cs="Arial"/>
          <w:b/>
          <w:noProof/>
          <w:lang w:eastAsia="nl-NL"/>
        </w:rPr>
        <w:t>Jouw sollicitatie</w:t>
      </w:r>
    </w:p>
    <w:p w14:paraId="23DC3E43" w14:textId="0A333752" w:rsidR="00257021" w:rsidRDefault="00257021" w:rsidP="00257021">
      <w:pPr>
        <w:spacing w:after="0"/>
        <w:ind w:left="-851" w:right="-568"/>
        <w:jc w:val="both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Potentieel geschikte kandidaten krijgen direct een uitnodiging. Verstuur jouw sollicitatiebrief en cv dus zo snel mogelijk naar </w:t>
      </w:r>
      <w:hyperlink r:id="rId8" w:history="1">
        <w:r w:rsidR="005F4EAE" w:rsidRPr="00A6381F">
          <w:rPr>
            <w:rStyle w:val="Hyperlink"/>
          </w:rPr>
          <w:t>luuk@doelum.nl</w:t>
        </w:r>
      </w:hyperlink>
      <w:r>
        <w:t xml:space="preserve"> </w:t>
      </w:r>
    </w:p>
    <w:p w14:paraId="74447A35" w14:textId="082DB703" w:rsidR="00E202D2" w:rsidRDefault="00257021" w:rsidP="00DB1F07">
      <w:pPr>
        <w:spacing w:after="240"/>
        <w:ind w:left="-851" w:right="-568"/>
        <w:jc w:val="both"/>
      </w:pPr>
      <w:r>
        <w:rPr>
          <w:rFonts w:ascii="Arial" w:hAnsi="Arial" w:cs="Arial"/>
          <w:noProof/>
          <w:lang w:eastAsia="nl-NL"/>
        </w:rPr>
        <w:t xml:space="preserve">Voor meer informatie over de functie bel je naar manager horeca </w:t>
      </w:r>
      <w:r w:rsidR="005F4EAE">
        <w:rPr>
          <w:rFonts w:ascii="Arial" w:hAnsi="Arial" w:cs="Arial"/>
          <w:noProof/>
          <w:lang w:eastAsia="nl-NL"/>
        </w:rPr>
        <w:t>Luuk Baaijens</w:t>
      </w:r>
      <w:r>
        <w:rPr>
          <w:rFonts w:ascii="Arial" w:hAnsi="Arial" w:cs="Arial"/>
          <w:noProof/>
          <w:lang w:eastAsia="nl-NL"/>
        </w:rPr>
        <w:t xml:space="preserve"> op 0317-847750</w:t>
      </w:r>
    </w:p>
    <w:sectPr w:rsidR="00E202D2" w:rsidSect="001D2080">
      <w:pgSz w:w="11906" w:h="16838"/>
      <w:pgMar w:top="1417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7A13"/>
    <w:multiLevelType w:val="hybridMultilevel"/>
    <w:tmpl w:val="D6B6C556"/>
    <w:lvl w:ilvl="0" w:tplc="0413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52575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21"/>
    <w:rsid w:val="0002511F"/>
    <w:rsid w:val="00257021"/>
    <w:rsid w:val="003378E7"/>
    <w:rsid w:val="00370A17"/>
    <w:rsid w:val="005746D8"/>
    <w:rsid w:val="005F4EAE"/>
    <w:rsid w:val="007506E2"/>
    <w:rsid w:val="0076350B"/>
    <w:rsid w:val="008D257E"/>
    <w:rsid w:val="008F21EB"/>
    <w:rsid w:val="009D1402"/>
    <w:rsid w:val="00B426DA"/>
    <w:rsid w:val="00BF6EB2"/>
    <w:rsid w:val="00D3782B"/>
    <w:rsid w:val="00DB1F07"/>
    <w:rsid w:val="00E07059"/>
    <w:rsid w:val="00E202D2"/>
    <w:rsid w:val="00E50B58"/>
    <w:rsid w:val="00E70131"/>
    <w:rsid w:val="00EF36EF"/>
    <w:rsid w:val="00F56050"/>
    <w:rsid w:val="00FC74E6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FAD6"/>
  <w15:chartTrackingRefBased/>
  <w15:docId w15:val="{AFEFD6F4-2264-4640-BCE6-394A1C9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0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021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0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uk@doelu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24D484C567A4F83726547A1A7433B" ma:contentTypeVersion="16" ma:contentTypeDescription="Create a new document." ma:contentTypeScope="" ma:versionID="90888a5925ff287765149aa41023718b">
  <xsd:schema xmlns:xsd="http://www.w3.org/2001/XMLSchema" xmlns:xs="http://www.w3.org/2001/XMLSchema" xmlns:p="http://schemas.microsoft.com/office/2006/metadata/properties" xmlns:ns2="b34874b4-a25d-4558-9eb4-fac2b0260aa2" xmlns:ns3="79d4b757-9194-4640-af49-da64d48d47cc" targetNamespace="http://schemas.microsoft.com/office/2006/metadata/properties" ma:root="true" ma:fieldsID="c94a0eeeb431d12960282b30a797a6fc" ns2:_="" ns3:_="">
    <xsd:import namespace="b34874b4-a25d-4558-9eb4-fac2b0260aa2"/>
    <xsd:import namespace="79d4b757-9194-4640-af49-da64d48d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74b4-a25d-4558-9eb4-fac2b0260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b91b03-db47-4b30-9cd6-08fd090f2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b757-9194-4640-af49-da64d48d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9e4814-22a1-4cae-98c1-2c1e006fb4e2}" ma:internalName="TaxCatchAll" ma:showField="CatchAllData" ma:web="79d4b757-9194-4640-af49-da64d48d4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4874b4-a25d-4558-9eb4-fac2b0260aa2">
      <Terms xmlns="http://schemas.microsoft.com/office/infopath/2007/PartnerControls"/>
    </lcf76f155ced4ddcb4097134ff3c332f>
    <TaxCatchAll xmlns="79d4b757-9194-4640-af49-da64d48d47cc" xsi:nil="true"/>
  </documentManagement>
</p:properties>
</file>

<file path=customXml/itemProps1.xml><?xml version="1.0" encoding="utf-8"?>
<ds:datastoreItem xmlns:ds="http://schemas.openxmlformats.org/officeDocument/2006/customXml" ds:itemID="{FE81D740-9916-466C-830C-DAB9E629B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0F4CC-1FEB-446E-9F72-D79607C1939D}"/>
</file>

<file path=customXml/itemProps3.xml><?xml version="1.0" encoding="utf-8"?>
<ds:datastoreItem xmlns:ds="http://schemas.openxmlformats.org/officeDocument/2006/customXml" ds:itemID="{69A641BA-BDC6-4E19-86C7-FA1665622F8B}">
  <ds:schemaRefs>
    <ds:schemaRef ds:uri="http://schemas.microsoft.com/office/2006/metadata/properties"/>
    <ds:schemaRef ds:uri="http://schemas.microsoft.com/office/infopath/2007/PartnerControls"/>
    <ds:schemaRef ds:uri="b34874b4-a25d-4558-9eb4-fac2b0260aa2"/>
    <ds:schemaRef ds:uri="79d4b757-9194-4640-af49-da64d48d4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Kortekaas | MFC Doelum</dc:creator>
  <cp:keywords/>
  <dc:description/>
  <cp:lastModifiedBy>Jiska Kortekaas | MFC Doelum</cp:lastModifiedBy>
  <cp:revision>10</cp:revision>
  <dcterms:created xsi:type="dcterms:W3CDTF">2022-09-28T13:38:00Z</dcterms:created>
  <dcterms:modified xsi:type="dcterms:W3CDTF">2022-10-03T12:28:00Z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0x01010002924D484C567A4F83726547A1A7433B</vt:lpwstr>
  </property>
  <property fmtid="{D5CDD505-2E9C-101B-9397-08002B2CF9AE}" pid="3" name="MediaServiceImageTags">
    <vt:lpwstr/>
  </property>
</Properties>
</file>